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46C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</w:t>
            </w:r>
            <w:r w:rsidR="00DA01AC">
              <w:rPr>
                <w:b/>
                <w:sz w:val="26"/>
                <w:szCs w:val="26"/>
                <w:u w:val="single"/>
              </w:rPr>
              <w:t>4</w:t>
            </w:r>
            <w:r w:rsidR="00E44D39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31</w:t>
            </w:r>
            <w:r w:rsidR="00E44D39">
              <w:rPr>
                <w:b/>
                <w:color w:val="000000"/>
                <w:sz w:val="26"/>
                <w:szCs w:val="26"/>
              </w:rPr>
              <w:t>9382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A621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6A7BE0" w:rsidRDefault="00C00EEA" w:rsidP="00E44D39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F1138A" w:rsidRPr="00F1138A">
              <w:t xml:space="preserve">шина </w:t>
            </w:r>
            <w:r w:rsidR="00DA01AC">
              <w:t>16</w:t>
            </w:r>
            <w:r w:rsidR="00E44D39">
              <w:t>,9</w:t>
            </w:r>
            <w:r w:rsidR="00DA01AC">
              <w:t>/</w:t>
            </w:r>
            <w:r w:rsidR="00E44D39">
              <w:t>14</w:t>
            </w:r>
            <w:r w:rsidR="00DA01AC">
              <w:t>-2</w:t>
            </w:r>
            <w:r w:rsidR="00E44D39"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38A" w:rsidRDefault="00DA01AC" w:rsidP="00F1138A">
            <w:pPr>
              <w:ind w:firstLine="0"/>
              <w:jc w:val="left"/>
            </w:pPr>
            <w:r>
              <w:t>Т</w:t>
            </w:r>
            <w:r w:rsidR="00F1138A">
              <w:t>ипоразмер</w:t>
            </w:r>
            <w:r w:rsidR="008771C4">
              <w:t xml:space="preserve"> 16,9/14-28</w:t>
            </w:r>
            <w:r w:rsidR="00F1138A">
              <w:t xml:space="preserve">, конструкция – </w:t>
            </w:r>
            <w:r>
              <w:t>диагональная</w:t>
            </w:r>
            <w:r w:rsidR="00F1138A">
              <w:t>,</w:t>
            </w:r>
          </w:p>
          <w:p w:rsidR="00F1138A" w:rsidRDefault="00F1138A" w:rsidP="00F1138A">
            <w:pPr>
              <w:ind w:firstLine="0"/>
              <w:jc w:val="left"/>
            </w:pPr>
            <w:r>
              <w:t xml:space="preserve">тип рисунка протектора – </w:t>
            </w:r>
            <w:r w:rsidR="008771C4">
              <w:t>повышенной проходимости</w:t>
            </w:r>
            <w:r w:rsidR="004C6CB8">
              <w:t>, норма слойности 1</w:t>
            </w:r>
            <w:r w:rsidR="008771C4">
              <w:t>4</w:t>
            </w:r>
          </w:p>
          <w:p w:rsidR="00F21153" w:rsidRPr="000B0638" w:rsidRDefault="00F21153" w:rsidP="00946C94">
            <w:pPr>
              <w:ind w:firstLine="0"/>
              <w:jc w:val="left"/>
            </w:pP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44D39" w:rsidP="00DA01AC">
            <w:pPr>
              <w:ind w:firstLine="0"/>
              <w:jc w:val="center"/>
            </w:pPr>
            <w:proofErr w:type="spellStart"/>
            <w:r>
              <w:t>Alliance</w:t>
            </w:r>
            <w:proofErr w:type="spellEnd"/>
            <w:r>
              <w:t xml:space="preserve"> 302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</w:t>
      </w:r>
      <w:bookmarkStart w:id="1" w:name="_GoBack"/>
      <w:bookmarkEnd w:id="1"/>
      <w:r w:rsidR="00C65111">
        <w:rPr>
          <w:sz w:val="16"/>
          <w:szCs w:val="16"/>
        </w:rPr>
        <w:t>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A6213" w:rsidRDefault="00DA6213" w:rsidP="00DA621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A6213" w:rsidRDefault="00DA6213" w:rsidP="00DA621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A6213" w:rsidRPr="00093260" w:rsidRDefault="00DA6213" w:rsidP="00DA621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A6213" w:rsidRPr="003521F4" w:rsidRDefault="00DA6213" w:rsidP="00DA621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A6213" w:rsidRDefault="00DA6213" w:rsidP="00DA621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A6213" w:rsidRPr="00BF612E" w:rsidRDefault="00DA6213" w:rsidP="00DA621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A6213" w:rsidRPr="004D7689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A6213" w:rsidRPr="004D7689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A6213" w:rsidRPr="004D7689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A6213" w:rsidRPr="00093260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6213" w:rsidRPr="00FB7AEF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DA6213" w:rsidRPr="00307588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DA6213" w:rsidRPr="00307588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DA6213" w:rsidRPr="00307588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A6213" w:rsidRPr="00DB3AE4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DA6213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DA6213" w:rsidRPr="003521F4" w:rsidRDefault="00DA6213" w:rsidP="00DA621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A6213" w:rsidRPr="00612811" w:rsidRDefault="00DA6213" w:rsidP="00DA621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A6213" w:rsidRDefault="00DA6213" w:rsidP="00DA621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A6213" w:rsidRDefault="00DA6213" w:rsidP="00DA62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A6213" w:rsidRPr="00063B30" w:rsidRDefault="00DA6213" w:rsidP="00DA62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A6213" w:rsidRDefault="00DA6213" w:rsidP="00DA6213">
      <w:pPr>
        <w:spacing w:line="276" w:lineRule="auto"/>
        <w:rPr>
          <w:sz w:val="24"/>
          <w:szCs w:val="24"/>
        </w:rPr>
      </w:pPr>
    </w:p>
    <w:p w:rsidR="00DA6213" w:rsidRPr="004D4E32" w:rsidRDefault="00DA6213" w:rsidP="00DA621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A6213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A6213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6213" w:rsidRPr="004D4E32" w:rsidRDefault="00DA6213" w:rsidP="00DA621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A6213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A6213" w:rsidRPr="00612811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6213" w:rsidRPr="004D4E32" w:rsidRDefault="00DA6213" w:rsidP="00DA621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A6213" w:rsidRPr="00D10A40" w:rsidRDefault="00DA6213" w:rsidP="00DA62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A6213" w:rsidRPr="00D10A40" w:rsidRDefault="00DA6213" w:rsidP="00DA62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A6213" w:rsidRPr="00D10A40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A6213" w:rsidRDefault="00DA6213" w:rsidP="00DA621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A6213" w:rsidRPr="00612811" w:rsidRDefault="00DA6213" w:rsidP="00DA621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A6213" w:rsidRPr="00BB6EA4" w:rsidRDefault="00DA6213" w:rsidP="00DA621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A6213" w:rsidRDefault="00DA6213" w:rsidP="00DA62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A6213" w:rsidRDefault="00DA6213" w:rsidP="00DA621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6213" w:rsidRDefault="00DA6213" w:rsidP="00DA621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6213" w:rsidRDefault="00DA6213" w:rsidP="00DA6213">
      <w:pPr>
        <w:spacing w:line="276" w:lineRule="auto"/>
        <w:ind w:firstLine="709"/>
        <w:rPr>
          <w:sz w:val="24"/>
          <w:szCs w:val="24"/>
        </w:rPr>
      </w:pPr>
    </w:p>
    <w:p w:rsidR="00DA6213" w:rsidRPr="00CF1FB0" w:rsidRDefault="00DA6213" w:rsidP="00DA6213">
      <w:pPr>
        <w:spacing w:line="276" w:lineRule="auto"/>
        <w:ind w:firstLine="709"/>
        <w:rPr>
          <w:sz w:val="24"/>
          <w:szCs w:val="24"/>
        </w:rPr>
      </w:pPr>
    </w:p>
    <w:p w:rsidR="00DA6213" w:rsidRDefault="00DA6213" w:rsidP="00DA6213">
      <w:pPr>
        <w:rPr>
          <w:sz w:val="26"/>
          <w:szCs w:val="26"/>
        </w:rPr>
      </w:pPr>
    </w:p>
    <w:p w:rsidR="00DA6213" w:rsidRDefault="00DA6213" w:rsidP="00DA62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A6213" w:rsidRPr="00E1390F" w:rsidRDefault="00DA6213" w:rsidP="00DA621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A6213" w:rsidRPr="00DD53C5" w:rsidRDefault="00DA6213" w:rsidP="00DA6213">
      <w:pPr>
        <w:ind w:firstLine="0"/>
        <w:rPr>
          <w:color w:val="00B0F0"/>
          <w:sz w:val="26"/>
          <w:szCs w:val="26"/>
        </w:rPr>
      </w:pPr>
    </w:p>
    <w:p w:rsidR="00DA6213" w:rsidRPr="00F21153" w:rsidRDefault="00DA6213" w:rsidP="00DA621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6213" w:rsidRDefault="00DA6213" w:rsidP="00DA621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6213" w:rsidRPr="00F21153" w:rsidRDefault="00DA6213" w:rsidP="00DA621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6213" w:rsidRPr="00DA6213" w:rsidRDefault="00DA6213" w:rsidP="00DA6213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A6213" w:rsidRPr="00DA621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5A" w:rsidRDefault="00474B5A">
      <w:r>
        <w:separator/>
      </w:r>
    </w:p>
  </w:endnote>
  <w:endnote w:type="continuationSeparator" w:id="0">
    <w:p w:rsidR="00474B5A" w:rsidRDefault="0047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A6213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5A" w:rsidRDefault="00474B5A">
      <w:r>
        <w:separator/>
      </w:r>
    </w:p>
  </w:footnote>
  <w:footnote w:type="continuationSeparator" w:id="0">
    <w:p w:rsidR="00474B5A" w:rsidRDefault="00474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B5A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D9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1C4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DC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81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213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3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C8F3-D977-4460-B9C5-8857D80F9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2015-09-02T15:14:00Z</dcterms:created>
  <dcterms:modified xsi:type="dcterms:W3CDTF">2015-09-28T14:37:00Z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